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0DCAE5FB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69068B">
        <w:rPr>
          <w:rFonts w:ascii="맑은 고딕" w:eastAsia="맑은 고딕" w:hAnsi="맑은 고딕" w:cs="맑은 고딕"/>
          <w:sz w:val="22"/>
          <w:szCs w:val="22"/>
        </w:rPr>
        <w:t>1)</w:t>
      </w:r>
    </w:p>
    <w:p w14:paraId="557773C9" w14:textId="20709A9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69068B">
        <w:rPr>
          <w:rFonts w:ascii="맑은 고딕" w:eastAsia="맑은 고딕" w:hAnsi="맑은 고딕" w:cs="맑은 고딕"/>
          <w:sz w:val="22"/>
          <w:szCs w:val="22"/>
        </w:rPr>
        <w:t>2)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62A1C3C1" w14:textId="697C1C1A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4922C1F3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62790F2D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402930D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7435DE8" w14:textId="77777777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>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Frag1.java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FgFirst2.java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MainActivity.java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ap_around_busstop.java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PathitemAdapter.java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pathset_mapshow_start.java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pathSetting_start.java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Reason.java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result.java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showActivity.java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subActivity.java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>lashActivity.java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C06CA56" w14:textId="7FDC287B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C1424A"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 w:rsidR="00C1424A">
        <w:rPr>
          <w:rFonts w:ascii="맑은 고딕" w:eastAsia="맑은 고딕" w:hAnsi="맑은 고딕" w:cs="맑은 고딕"/>
          <w:sz w:val="22"/>
          <w:szCs w:val="22"/>
        </w:rPr>
        <w:t>(int n</w:t>
      </w:r>
      <w:proofErr w:type="gramStart"/>
      <w:r w:rsidR="00C1424A"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 w:rsidR="00C1424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 w:rsidR="00C1424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96936">
        <w:rPr>
          <w:rFonts w:ascii="맑은 고딕" w:eastAsia="맑은 고딕" w:hAnsi="맑은 고딕" w:cs="맑은 고딕"/>
          <w:sz w:val="22"/>
          <w:szCs w:val="22"/>
        </w:rPr>
        <w:t>app</w:t>
      </w:r>
      <w:r w:rsidR="00296936">
        <w:rPr>
          <w:rFonts w:ascii="맑은 고딕" w:eastAsia="맑은 고딕" w:hAnsi="맑은 고딕" w:cs="맑은 고딕" w:hint="eastAsia"/>
          <w:sz w:val="22"/>
          <w:szCs w:val="22"/>
        </w:rPr>
        <w:t xml:space="preserve">시작 시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디폴트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 w:rsidR="00C1424A">
        <w:rPr>
          <w:rFonts w:ascii="맑은 고딕" w:eastAsia="맑은 고딕" w:hAnsi="맑은 고딕" w:cs="맑은 고딕"/>
          <w:sz w:val="22"/>
          <w:szCs w:val="22"/>
        </w:rPr>
        <w:t>'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 w:rsidR="00C1424A">
        <w:rPr>
          <w:rFonts w:ascii="맑은 고딕" w:eastAsia="맑은 고딕" w:hAnsi="맑은 고딕" w:cs="맑은 고딕"/>
          <w:sz w:val="22"/>
          <w:szCs w:val="22"/>
        </w:rPr>
        <w:t>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 w:rsidR="00C1424A">
        <w:rPr>
          <w:rFonts w:ascii="맑은 고딕" w:eastAsia="맑은 고딕" w:hAnsi="맑은 고딕" w:cs="맑은 고딕"/>
          <w:sz w:val="22"/>
          <w:szCs w:val="22"/>
        </w:rPr>
        <w:t>Frag1, Frag2, Frag3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3C09EA00" w14:textId="1BFE027A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AB1B98A" w14:textId="09A54E66" w:rsidR="00F33C61" w:rsidRDefault="00F33C61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데이터,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서버로부터 받은 대기인원수와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발생 가능한 </w:t>
      </w:r>
      <w:r>
        <w:rPr>
          <w:rFonts w:ascii="맑은 고딕" w:eastAsia="맑은 고딕" w:hAnsi="맑은 고딕" w:cs="맑은 고딕" w:hint="eastAsia"/>
          <w:sz w:val="22"/>
          <w:szCs w:val="22"/>
        </w:rPr>
        <w:t>경우의 수를 고려하여 조건문을 돌려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버스의 탑승 가능 여부를 파악하여</w:t>
      </w:r>
      <w:r>
        <w:rPr>
          <w:rFonts w:ascii="맑은 고딕" w:eastAsia="맑은 고딕" w:hAnsi="맑은 고딕" w:cs="맑은 고딕"/>
          <w:sz w:val="22"/>
          <w:szCs w:val="22"/>
        </w:rPr>
        <w:t xml:space="preserve"> "00</w:t>
      </w:r>
      <w:r>
        <w:rPr>
          <w:rFonts w:ascii="맑은 고딕" w:eastAsia="맑은 고딕" w:hAnsi="맑은 고딕" w:cs="맑은 고딕" w:hint="eastAsia"/>
          <w:sz w:val="22"/>
          <w:szCs w:val="22"/>
        </w:rPr>
        <w:t>명 탑승 가능"</w:t>
      </w:r>
      <w:r>
        <w:rPr>
          <w:rFonts w:ascii="맑은 고딕" w:eastAsia="맑은 고딕" w:hAnsi="맑은 고딕" w:cs="맑은 고딕"/>
          <w:sz w:val="22"/>
          <w:szCs w:val="22"/>
        </w:rPr>
        <w:t>, "</w:t>
      </w:r>
      <w:r>
        <w:rPr>
          <w:rFonts w:ascii="맑은 고딕" w:eastAsia="맑은 고딕" w:hAnsi="맑은 고딕" w:cs="맑은 고딕" w:hint="eastAsia"/>
          <w:sz w:val="22"/>
          <w:szCs w:val="22"/>
        </w:rPr>
        <w:t>탑승불가",</w:t>
      </w:r>
      <w:r>
        <w:rPr>
          <w:rFonts w:ascii="맑은 고딕" w:eastAsia="맑은 고딕" w:hAnsi="맑은 고딕" w:cs="맑은 고딕"/>
          <w:sz w:val="22"/>
          <w:szCs w:val="22"/>
        </w:rPr>
        <w:t xml:space="preserve"> "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출발대기"로 분류하여 안내함.</w:t>
      </w:r>
    </w:p>
    <w:p w14:paraId="35CA5B46" w14:textId="77777777" w:rsidR="00F33C61" w:rsidRDefault="00F33C61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5B8D3422" w14:textId="1001316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proofErr w:type="gramStart"/>
      <w:r w:rsidR="00F84F09"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현재 사용자의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위치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경위도 값으로</w:t>
      </w:r>
      <w:r w:rsidR="001E74BE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67FD6A19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B786610" w14:textId="029B85C5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proofErr w:type="gramStart"/>
      <w:r w:rsidR="00537BAA">
        <w:rPr>
          <w:rFonts w:ascii="맑은 고딕" w:eastAsia="맑은 고딕" w:hAnsi="맑은 고딕" w:cs="맑은 고딕" w:hint="eastAsia"/>
          <w:sz w:val="22"/>
          <w:szCs w:val="22"/>
        </w:rPr>
        <w:t>b</w:t>
      </w:r>
      <w:r w:rsidR="00537BAA"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0AB4C721" w14:textId="467ACCEE" w:rsidR="00E27B70" w:rsidRPr="001E74BE" w:rsidRDefault="00E27B70" w:rsidP="001E74BE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26CC47D" w14:textId="3AA9DA77" w:rsidR="001E74BE" w:rsidRDefault="00C1424A" w:rsidP="001E74BE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 w:rsidR="00537BAA"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해당 정류소의 위치 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2A731EBC" w14:textId="41BAB04C" w:rsidR="00C1424A" w:rsidRPr="001E74BE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0F4E391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2024FCA" w14:textId="1A526ACB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(String string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315F5F6" w14:textId="212EE858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F942BAC" w14:textId="0A158432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 w:rsidR="00AC64F7"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 </w:t>
      </w:r>
      <w:r w:rsidR="00AC64F7">
        <w:rPr>
          <w:rFonts w:ascii="맑은 고딕" w:eastAsia="맑은 고딕" w:hAnsi="맑은 고딕" w:cs="맑은 고딕"/>
          <w:sz w:val="22"/>
          <w:szCs w:val="22"/>
        </w:rPr>
        <w:t>2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초 이내에 한 번 더 누르면 a</w:t>
      </w:r>
      <w:r w:rsidR="00AC64F7">
        <w:rPr>
          <w:rFonts w:ascii="맑은 고딕" w:eastAsia="맑은 고딕" w:hAnsi="맑은 고딕" w:cs="맑은 고딕"/>
          <w:sz w:val="22"/>
          <w:szCs w:val="22"/>
        </w:rPr>
        <w:t>pp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63C8A3D0" w14:textId="234143D2" w:rsidR="001E74BE" w:rsidRPr="00AC64F7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D3A04A" w14:textId="727C3475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 w:rsidR="00AC64F7"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47938513" w14:textId="21F55C4D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FCC26BA" w14:textId="689E5DEA" w:rsidR="00AC64F7" w:rsidRPr="00AC64F7" w:rsidRDefault="00AC64F7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9B25431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0BE5AF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D3B428A" w14:textId="3B213047" w:rsidR="00F02371" w:rsidRDefault="004A5455" w:rsidP="005E5FBF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73278C1E" w14:textId="77777777" w:rsidR="00537BAA" w:rsidRDefault="00537BAA" w:rsidP="00F02371">
      <w:pPr>
        <w:pStyle w:val="a3"/>
        <w:snapToGrid/>
        <w:spacing w:line="240" w:lineRule="auto"/>
        <w:ind w:left="220" w:hangingChars="100" w:hanging="220"/>
        <w:rPr>
          <w:rFonts w:ascii="맑은 고딕" w:eastAsia="맑은 고딕" w:hAnsi="맑은 고딕" w:cs="맑은 고딕"/>
          <w:sz w:val="22"/>
          <w:szCs w:val="22"/>
        </w:rPr>
      </w:pPr>
    </w:p>
    <w:p w14:paraId="3BF6F85D" w14:textId="3EDC2CFB" w:rsidR="00296936" w:rsidRPr="00F33C61" w:rsidRDefault="004A5455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버스의 현 위치</w:t>
      </w:r>
      <w:r w:rsidR="00F33C61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 w:rsidR="00F33C6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정류장 대기인원수</w:t>
      </w:r>
      <w:r w:rsidR="005466BB">
        <w:rPr>
          <w:rFonts w:ascii="맑은 고딕" w:eastAsia="맑은 고딕" w:hAnsi="맑은 고딕" w:cs="맑은 고딕" w:hint="eastAsia"/>
          <w:sz w:val="22"/>
          <w:szCs w:val="22"/>
        </w:rPr>
        <w:t>,</w:t>
      </w:r>
      <w:r w:rsidR="005466BB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466BB">
        <w:rPr>
          <w:rFonts w:ascii="맑은 고딕" w:eastAsia="맑은 고딕" w:hAnsi="맑은 고딕" w:cs="맑은 고딕" w:hint="eastAsia"/>
          <w:sz w:val="22"/>
          <w:szCs w:val="22"/>
        </w:rPr>
        <w:t>탑승 가능 여부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F33C61"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 w:rsidR="00F33C61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F33C6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 xml:space="preserve">경기도에서 제공하는 </w:t>
      </w:r>
      <w:proofErr w:type="spellStart"/>
      <w:r w:rsidR="00F33C61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F33C6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중</w:t>
      </w:r>
      <w:r w:rsidR="00F33C6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버스도착정보목록(</w:t>
      </w:r>
      <w:proofErr w:type="spellStart"/>
      <w:r w:rsidR="00F33C61"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 w:rsidR="00F33C61">
        <w:rPr>
          <w:rFonts w:ascii="맑은 고딕" w:eastAsia="맑은 고딕" w:hAnsi="맑은 고딕" w:cs="맑은 고딕"/>
          <w:sz w:val="22"/>
          <w:szCs w:val="22"/>
        </w:rPr>
        <w:t>)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,</w:t>
      </w:r>
      <w:r w:rsidR="00F33C6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버스위치정보조회(</w:t>
      </w:r>
      <w:proofErr w:type="spellStart"/>
      <w:r w:rsidR="00F33C61"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 w:rsidR="00F33C61">
        <w:rPr>
          <w:rFonts w:ascii="맑은 고딕" w:eastAsia="맑은 고딕" w:hAnsi="맑은 고딕" w:cs="맑은 고딕"/>
          <w:sz w:val="22"/>
          <w:szCs w:val="22"/>
        </w:rPr>
        <w:t>)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,</w:t>
      </w:r>
      <w:r w:rsidR="00F33C6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33C61">
        <w:rPr>
          <w:rFonts w:ascii="맑은 고딕" w:eastAsia="맑은 고딕" w:hAnsi="맑은 고딕" w:cs="맑은 고딕" w:hint="eastAsia"/>
          <w:sz w:val="22"/>
          <w:szCs w:val="22"/>
        </w:rPr>
        <w:t>버스도착정보조회(</w:t>
      </w:r>
      <w:proofErr w:type="spellStart"/>
      <w:r w:rsidR="00F33C61"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 w:rsidR="00F33C61"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 w:rsidR="005466BB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5466BB">
        <w:rPr>
          <w:rFonts w:ascii="맑은 고딕" w:eastAsia="맑은 고딕" w:hAnsi="맑은 고딕" w:cs="맑은 고딕" w:hint="eastAsia"/>
          <w:sz w:val="22"/>
          <w:szCs w:val="22"/>
        </w:rPr>
        <w:t xml:space="preserve"> 통해 데이터를 얻고 </w:t>
      </w:r>
      <w:proofErr w:type="spellStart"/>
      <w:r w:rsidR="005466BB"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 w:rsidR="005466BB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466BB">
        <w:rPr>
          <w:rFonts w:ascii="맑은 고딕" w:eastAsia="맑은 고딕" w:hAnsi="맑은 고딕" w:cs="맑은 고딕" w:hint="eastAsia"/>
          <w:sz w:val="22"/>
          <w:szCs w:val="22"/>
        </w:rPr>
        <w:t>서버로부터 각 정류장에 대기하고 있는 인원수를 받아온다.</w:t>
      </w:r>
      <w:r w:rsidR="005466BB"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 w:rsidR="005466BB"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 w:rsidR="005466BB">
        <w:rPr>
          <w:rFonts w:ascii="맑은 고딕" w:eastAsia="맑은 고딕" w:hAnsi="맑은 고딕" w:cs="맑은 고딕" w:hint="eastAsia"/>
          <w:sz w:val="22"/>
          <w:szCs w:val="22"/>
        </w:rPr>
        <w:t>함수로</w:t>
      </w:r>
      <w:r w:rsidR="005466BB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466BB">
        <w:rPr>
          <w:rFonts w:ascii="맑은 고딕" w:eastAsia="맑은 고딕" w:hAnsi="맑은 고딕" w:cs="맑은 고딕" w:hint="eastAsia"/>
          <w:sz w:val="22"/>
          <w:szCs w:val="22"/>
        </w:rPr>
        <w:t xml:space="preserve">연산을 진행하고 </w:t>
      </w:r>
      <w:proofErr w:type="spellStart"/>
      <w:r w:rsidR="005466BB"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 w:rsidR="005466BB">
        <w:rPr>
          <w:rFonts w:ascii="맑은 고딕" w:eastAsia="맑은 고딕" w:hAnsi="맑은 고딕" w:cs="맑은 고딕" w:hint="eastAsia"/>
          <w:sz w:val="22"/>
          <w:szCs w:val="22"/>
        </w:rPr>
        <w:t>으로 화면에 표시한다.</w:t>
      </w:r>
    </w:p>
    <w:p w14:paraId="32008734" w14:textId="77777777" w:rsidR="00F33C61" w:rsidRPr="00F33C61" w:rsidRDefault="00F33C61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A424E83" w14:textId="3B71CA3D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176860E7" w14:textId="77777777" w:rsidR="00E27B70" w:rsidRPr="00C1424A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51ECE84" w14:textId="5EEE8947" w:rsidR="00C1424A" w:rsidRDefault="00296936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</w:t>
      </w:r>
      <w:r w:rsidR="00537BA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37BAA"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</w:t>
      </w:r>
      <w:proofErr w:type="gramStart"/>
      <w:r w:rsidR="00537BAA"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</w:t>
      </w:r>
      <w:r>
        <w:rPr>
          <w:rFonts w:ascii="맑은 고딕" w:eastAsia="맑은 고딕" w:hAnsi="맑은 고딕" w:cs="맑은 고딕" w:hint="eastAsia"/>
          <w:sz w:val="22"/>
          <w:szCs w:val="22"/>
        </w:rPr>
        <w:t>빨간색 버스형태의 마커로 모두 표시하며 클릭 시 정류장명과 정류소번호를 안내한다.</w:t>
      </w:r>
    </w:p>
    <w:p w14:paraId="17EB7A93" w14:textId="0B0D2ED6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3CA8530" w14:textId="396DF274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4646C3CA" w14:textId="77777777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9BF70E" w14:textId="03B3D17B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표시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</w:t>
      </w:r>
      <w:proofErr w:type="spellStart"/>
      <w:r w:rsidR="005E5FBF"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 w:rsidR="005E5FBF">
        <w:rPr>
          <w:rFonts w:ascii="맑은 고딕" w:eastAsia="맑은 고딕" w:hAnsi="맑은 고딕" w:cs="맑은 고딕" w:hint="eastAsia"/>
          <w:sz w:val="22"/>
          <w:szCs w:val="22"/>
        </w:rPr>
        <w:t xml:space="preserve">에서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출발 및 도착 정류장을 선택하면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</w:t>
      </w:r>
      <w:r w:rsidR="005E5FBF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5E5FBF">
        <w:rPr>
          <w:rFonts w:ascii="맑은 고딕" w:eastAsia="맑은 고딕" w:hAnsi="맑은 고딕" w:cs="맑은 고딕" w:hint="eastAsia"/>
          <w:sz w:val="22"/>
          <w:szCs w:val="22"/>
        </w:rPr>
        <w:t>정류장명과 정류소번호를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비교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한다.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만약 </w:t>
      </w:r>
      <w:r>
        <w:rPr>
          <w:rFonts w:ascii="맑은 고딕" w:eastAsia="맑은 고딕" w:hAnsi="맑은 고딕" w:cs="맑은 고딕" w:hint="eastAsia"/>
          <w:sz w:val="22"/>
          <w:szCs w:val="22"/>
        </w:rPr>
        <w:t>일치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한다면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18C0CEA7" w14:textId="16706FAA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78924A" w14:textId="3C3711E2" w:rsidR="005E5FBF" w:rsidRDefault="005E5FBF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길 찾기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기능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출발 정류장과 도착 정류장을 설정하면 최단 시간 순으로 대중교통 경로를 안내한다.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출발지 경위도 정보와 도착지 경위도 정보를 인텐트로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보내어 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중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대중교통환승경로조회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getPathInfoByBusNSubList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사용하여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후 각각의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카드뷰에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담아 화면에 표시한다.</w:t>
      </w:r>
    </w:p>
    <w:p w14:paraId="3B6EAB01" w14:textId="09D824D7" w:rsidR="005E5FBF" w:rsidRDefault="005E5FBF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6FF87D88" w14:textId="32F38DD1" w:rsidR="00C1424A" w:rsidRPr="00296936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실행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2F5A9828" w14:textId="69549CB0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2B4A45D3" w14:textId="32BD617D" w:rsidR="004A5455" w:rsidRDefault="004A5455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AD5D53">
        <w:rPr>
          <w:rFonts w:ascii="맑은 고딕" w:eastAsia="맑은 고딕" w:hAnsi="맑은 고딕" w:cs="맑은 고딕"/>
          <w:sz w:val="22"/>
          <w:szCs w:val="22"/>
        </w:rPr>
        <w:t xml:space="preserve">1) </w:t>
      </w:r>
      <w:r w:rsidR="00AD5D53">
        <w:rPr>
          <w:rFonts w:ascii="맑은 고딕" w:eastAsia="맑은 고딕" w:hAnsi="맑은 고딕" w:cs="맑은 고딕" w:hint="eastAsia"/>
          <w:sz w:val="22"/>
          <w:szCs w:val="22"/>
        </w:rPr>
        <w:t>기존 길 찾기 정보에서 대기 인원을 통한 연산으로 더 정확한 교통 이용시간 판단</w:t>
      </w:r>
    </w:p>
    <w:p w14:paraId="2651D732" w14:textId="2558F724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기존의 대중교통 길 찾기 앱에 비교하여,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광역버스의 이용 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 인원을 판별함으로</w:t>
      </w:r>
      <w:r w:rsidR="005466BB">
        <w:rPr>
          <w:rFonts w:ascii="맑은 고딕" w:eastAsia="맑은 고딕" w:hAnsi="맑은 고딕" w:cs="맑은 고딕" w:hint="eastAsia"/>
          <w:sz w:val="22"/>
          <w:szCs w:val="22"/>
        </w:rPr>
        <w:t>써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다음 버스를 이용할 수 있는지를 알 수 있다는 장점이 존재한다.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앱에서는 대기인원 파악이 없어 광역버스의 예상시간이 출</w:t>
      </w:r>
      <w:r w:rsidR="00EC32E5">
        <w:rPr>
          <w:rFonts w:ascii="맑은 고딕" w:eastAsia="맑은 고딕" w:hAnsi="맑은 고딕" w:cs="맑은 고딕" w:hint="eastAsia"/>
          <w:sz w:val="22"/>
          <w:szCs w:val="22"/>
        </w:rPr>
        <w:t>퇴</w:t>
      </w:r>
      <w:r>
        <w:rPr>
          <w:rFonts w:ascii="맑은 고딕" w:eastAsia="맑은 고딕" w:hAnsi="맑은 고딕" w:cs="맑은 고딕" w:hint="eastAsia"/>
          <w:sz w:val="22"/>
          <w:szCs w:val="22"/>
        </w:rPr>
        <w:t>근 시간에는 부정확해지는 문제점을 해결할 수가 있다.</w:t>
      </w:r>
    </w:p>
    <w:p w14:paraId="36CECEB0" w14:textId="77777777" w:rsidR="005466BB" w:rsidRPr="005466BB" w:rsidRDefault="005466BB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ABD9162" w14:textId="52E238A7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2)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길 찾기 앱에서는 존재하지 않는 차별성으로 인한 새로운 특징</w:t>
      </w:r>
    </w:p>
    <w:p w14:paraId="4BA43895" w14:textId="658E12B4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특정 정류장의 대기인원을 알아내 제공함으로써 이용자가 직접 정류장에 가지 않아도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대기인원을 알 수가 있게 됨으로써 현재와 같이 사람들의 붐비는 장소가 부담스러운 상황에 이를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미리 살펴보게 됨으로써 </w:t>
      </w:r>
      <w:r w:rsidR="005E5FBF">
        <w:rPr>
          <w:rFonts w:ascii="맑은 고딕" w:eastAsia="맑은 고딕" w:hAnsi="맑은 고딕" w:cs="맑은 고딕" w:hint="eastAsia"/>
          <w:sz w:val="22"/>
          <w:szCs w:val="22"/>
        </w:rPr>
        <w:t>이용자</w:t>
      </w:r>
      <w:r w:rsidR="005E5FBF">
        <w:rPr>
          <w:rFonts w:ascii="맑은 고딕" w:eastAsia="맑은 고딕" w:hAnsi="맑은 고딕" w:cs="맑은 고딕" w:hint="eastAsia"/>
          <w:sz w:val="22"/>
          <w:szCs w:val="22"/>
        </w:rPr>
        <w:t xml:space="preserve">에게 </w:t>
      </w:r>
      <w:r>
        <w:rPr>
          <w:rFonts w:ascii="맑은 고딕" w:eastAsia="맑은 고딕" w:hAnsi="맑은 고딕" w:cs="맑은 고딕" w:hint="eastAsia"/>
          <w:sz w:val="22"/>
          <w:szCs w:val="22"/>
        </w:rPr>
        <w:t>다른 방안을 생각해보는 기회</w:t>
      </w:r>
      <w:r w:rsidR="005E5FBF">
        <w:rPr>
          <w:rFonts w:ascii="맑은 고딕" w:eastAsia="맑은 고딕" w:hAnsi="맑은 고딕" w:cs="맑은 고딕" w:hint="eastAsia"/>
          <w:sz w:val="22"/>
          <w:szCs w:val="22"/>
        </w:rPr>
        <w:t xml:space="preserve">가 </w:t>
      </w:r>
      <w:r>
        <w:rPr>
          <w:rFonts w:ascii="맑은 고딕" w:eastAsia="맑은 고딕" w:hAnsi="맑은 고딕" w:cs="맑은 고딕" w:hint="eastAsia"/>
          <w:sz w:val="22"/>
          <w:szCs w:val="22"/>
        </w:rPr>
        <w:t>주어진다는 장점이 있다.</w:t>
      </w:r>
    </w:p>
    <w:p w14:paraId="5B656B85" w14:textId="77777777" w:rsidR="004A5455" w:rsidRPr="005E5FBF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0E543C80" w:rsidR="009F02F5" w:rsidRPr="00105FDE" w:rsidRDefault="005466BB" w:rsidP="00105FDE">
            <w:pPr>
              <w:pStyle w:val="af"/>
              <w:rPr>
                <w:rFonts w:asciiTheme="minorEastAsia" w:hAnsiTheme="minorEastAsia" w:hint="eastAsia"/>
              </w:rPr>
            </w:pPr>
            <w:r w:rsidRPr="00105FDE">
              <w:rPr>
                <w:rFonts w:asciiTheme="minorEastAsia" w:hAnsiTheme="minorEastAsia" w:hint="eastAsia"/>
                <w:sz w:val="22"/>
                <w:szCs w:val="24"/>
              </w:rPr>
              <w:t>프로젝트 진행 관련 일정을 관리하고 회의를 진행하였다.</w:t>
            </w:r>
            <w:r w:rsidRPr="00105FDE">
              <w:rPr>
                <w:rFonts w:asciiTheme="minorEastAsia" w:hAnsiTheme="minorEastAsia"/>
                <w:sz w:val="22"/>
                <w:szCs w:val="24"/>
              </w:rPr>
              <w:t xml:space="preserve"> </w:t>
            </w:r>
            <w:r w:rsidRPr="00105FDE">
              <w:rPr>
                <w:rFonts w:asciiTheme="minorEastAsia" w:hAnsiTheme="minorEastAsia" w:hint="eastAsia"/>
                <w:sz w:val="22"/>
                <w:szCs w:val="24"/>
              </w:rPr>
              <w:t>프로젝트에서 하드웨어 분야,</w:t>
            </w:r>
            <w:r w:rsidRPr="00105FDE">
              <w:rPr>
                <w:rFonts w:asciiTheme="minorEastAsia" w:hAnsiTheme="minorEastAsia"/>
                <w:sz w:val="22"/>
                <w:szCs w:val="24"/>
              </w:rPr>
              <w:t xml:space="preserve"> </w:t>
            </w:r>
            <w:r w:rsidRPr="00105FDE">
              <w:rPr>
                <w:rFonts w:asciiTheme="minorEastAsia" w:hAnsiTheme="minorEastAsia" w:hint="eastAsia"/>
                <w:sz w:val="22"/>
                <w:szCs w:val="24"/>
              </w:rPr>
              <w:t>특히 영상처리를 통해 객체를 인식</w:t>
            </w:r>
            <w:r w:rsidR="008436E2">
              <w:rPr>
                <w:rFonts w:asciiTheme="minorEastAsia" w:hAnsiTheme="minorEastAsia" w:hint="eastAsia"/>
                <w:sz w:val="22"/>
                <w:szCs w:val="24"/>
              </w:rPr>
              <w:t xml:space="preserve">하는 알고리즘을 사용하여 </w:t>
            </w:r>
            <w:r w:rsidRPr="00105FDE">
              <w:rPr>
                <w:rFonts w:asciiTheme="minorEastAsia" w:hAnsiTheme="minorEastAsia" w:hint="eastAsia"/>
                <w:sz w:val="22"/>
                <w:szCs w:val="24"/>
              </w:rPr>
              <w:t xml:space="preserve">광역버스 대기 인원파악에 </w:t>
            </w:r>
            <w:r w:rsidR="008436E2">
              <w:rPr>
                <w:rFonts w:asciiTheme="minorEastAsia" w:hAnsiTheme="minorEastAsia" w:hint="eastAsia"/>
                <w:sz w:val="22"/>
                <w:szCs w:val="24"/>
              </w:rPr>
              <w:t xml:space="preserve">알맞도록 </w:t>
            </w:r>
            <w:r w:rsidRPr="00105FDE">
              <w:rPr>
                <w:rFonts w:asciiTheme="minorEastAsia" w:hAnsiTheme="minorEastAsia" w:hint="eastAsia"/>
                <w:sz w:val="22"/>
                <w:szCs w:val="24"/>
              </w:rPr>
              <w:t>제작,</w:t>
            </w:r>
            <w:r w:rsidRPr="00105FDE">
              <w:rPr>
                <w:rFonts w:asciiTheme="minorEastAsia" w:hAnsiTheme="minorEastAsia"/>
                <w:sz w:val="22"/>
                <w:szCs w:val="24"/>
              </w:rPr>
              <w:t xml:space="preserve"> </w:t>
            </w:r>
            <w:r w:rsidRPr="00105FDE">
              <w:rPr>
                <w:rFonts w:asciiTheme="minorEastAsia" w:hAnsiTheme="minorEastAsia" w:hint="eastAsia"/>
                <w:sz w:val="22"/>
                <w:szCs w:val="24"/>
              </w:rPr>
              <w:t>수정하였다.</w:t>
            </w: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43D5020C" w:rsidR="009F02F5" w:rsidRPr="00105FDE" w:rsidRDefault="005466BB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105FDE">
              <w:rPr>
                <w:rFonts w:asciiTheme="minorEastAsia" w:eastAsiaTheme="minorEastAsia" w:hAnsiTheme="minorEastAsia" w:cs="맑은 고딕"/>
                <w:sz w:val="22"/>
                <w:szCs w:val="22"/>
              </w:rPr>
              <w:t>pp</w:t>
            </w: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의 </w:t>
            </w:r>
            <w:r w:rsidR="008436E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전반적인 </w:t>
            </w:r>
            <w:r w:rsidRPr="00105FDE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UI/UX </w:t>
            </w: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디자인 분야를 맡았다.</w:t>
            </w:r>
            <w:r w:rsidRPr="00105FDE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 Open API</w:t>
            </w: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를 다루어 현재 사용자의 위치 기반의 주변 정류장 파악 및 </w:t>
            </w:r>
            <w:r w:rsidR="00105FDE"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선택한 정류장 정보 안내를 담당하였다.</w:t>
            </w: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267A4F70" w:rsidR="009F02F5" w:rsidRPr="00105FDE" w:rsidRDefault="005466BB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</w:pP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105FDE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WS </w:t>
            </w: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서버와 </w:t>
            </w:r>
            <w:r w:rsidRPr="00105FDE">
              <w:rPr>
                <w:rFonts w:asciiTheme="minorEastAsia" w:eastAsiaTheme="minorEastAsia" w:hAnsiTheme="minorEastAsia" w:cs="맑은 고딕"/>
                <w:sz w:val="22"/>
                <w:szCs w:val="22"/>
              </w:rPr>
              <w:t>App</w:t>
            </w: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이 통신할 수 있도록 설정하였다. O</w:t>
            </w:r>
            <w:r w:rsidRPr="00105FDE">
              <w:rPr>
                <w:rFonts w:asciiTheme="minorEastAsia" w:eastAsiaTheme="minorEastAsia" w:hAnsiTheme="minorEastAsia" w:cs="맑은 고딕"/>
                <w:sz w:val="22"/>
                <w:szCs w:val="22"/>
              </w:rPr>
              <w:t>pen API</w:t>
            </w: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버스의 현 위치</w:t>
            </w:r>
            <w:r w:rsidR="008436E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에 따른 탑승 가능 여부 및</w:t>
            </w:r>
            <w:r w:rsidRPr="00105FDE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 </w:t>
            </w:r>
            <w:r w:rsidR="008436E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대중교통 경로 안내를 담당하였다.</w:t>
            </w: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874A70" w14:textId="77777777" w:rsidR="00736E7A" w:rsidRDefault="00736E7A" w:rsidP="00561E71">
      <w:pPr>
        <w:spacing w:after="0" w:line="240" w:lineRule="auto"/>
      </w:pPr>
      <w:r>
        <w:separator/>
      </w:r>
    </w:p>
  </w:endnote>
  <w:endnote w:type="continuationSeparator" w:id="0">
    <w:p w14:paraId="3F6C76F1" w14:textId="77777777" w:rsidR="00736E7A" w:rsidRDefault="00736E7A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3EA1F2" w14:textId="77777777" w:rsidR="00736E7A" w:rsidRDefault="00736E7A" w:rsidP="00561E71">
      <w:pPr>
        <w:spacing w:after="0" w:line="240" w:lineRule="auto"/>
      </w:pPr>
      <w:r>
        <w:separator/>
      </w:r>
    </w:p>
  </w:footnote>
  <w:footnote w:type="continuationSeparator" w:id="0">
    <w:p w14:paraId="5EBE7BD4" w14:textId="77777777" w:rsidR="00736E7A" w:rsidRDefault="00736E7A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34F02"/>
    <w:rsid w:val="00087E17"/>
    <w:rsid w:val="00093826"/>
    <w:rsid w:val="000A168A"/>
    <w:rsid w:val="000E209F"/>
    <w:rsid w:val="00105FDE"/>
    <w:rsid w:val="00145FB4"/>
    <w:rsid w:val="00166371"/>
    <w:rsid w:val="00180658"/>
    <w:rsid w:val="001D1DB8"/>
    <w:rsid w:val="001E74BE"/>
    <w:rsid w:val="00285ACC"/>
    <w:rsid w:val="00296936"/>
    <w:rsid w:val="002B0D01"/>
    <w:rsid w:val="002E20FB"/>
    <w:rsid w:val="0030076D"/>
    <w:rsid w:val="00414AF0"/>
    <w:rsid w:val="004161BF"/>
    <w:rsid w:val="004A5455"/>
    <w:rsid w:val="004D77D2"/>
    <w:rsid w:val="00537BAA"/>
    <w:rsid w:val="005466BB"/>
    <w:rsid w:val="00561E71"/>
    <w:rsid w:val="005D4D32"/>
    <w:rsid w:val="005E5FBF"/>
    <w:rsid w:val="0069068B"/>
    <w:rsid w:val="006A0209"/>
    <w:rsid w:val="0070004A"/>
    <w:rsid w:val="00736E7A"/>
    <w:rsid w:val="007801B1"/>
    <w:rsid w:val="007F7C12"/>
    <w:rsid w:val="008436E2"/>
    <w:rsid w:val="008822F8"/>
    <w:rsid w:val="00950A9B"/>
    <w:rsid w:val="00957140"/>
    <w:rsid w:val="009F02F5"/>
    <w:rsid w:val="00AC64F7"/>
    <w:rsid w:val="00AD5D53"/>
    <w:rsid w:val="00BC2379"/>
    <w:rsid w:val="00C1424A"/>
    <w:rsid w:val="00C601B2"/>
    <w:rsid w:val="00D10F38"/>
    <w:rsid w:val="00E21074"/>
    <w:rsid w:val="00E27B70"/>
    <w:rsid w:val="00EC32E5"/>
    <w:rsid w:val="00F02371"/>
    <w:rsid w:val="00F33C61"/>
    <w:rsid w:val="00F8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  <w:style w:type="paragraph" w:styleId="af">
    <w:name w:val="No Spacing"/>
    <w:uiPriority w:val="1"/>
    <w:qFormat/>
    <w:rsid w:val="00105FDE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13</Pages>
  <Words>1455</Words>
  <Characters>8296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9732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leyujin1007@naver.com</cp:lastModifiedBy>
  <cp:revision>20</cp:revision>
  <dcterms:created xsi:type="dcterms:W3CDTF">2020-09-16T06:43:00Z</dcterms:created>
  <dcterms:modified xsi:type="dcterms:W3CDTF">2020-09-25T06:15:00Z</dcterms:modified>
</cp:coreProperties>
</file>